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51" w:rsidRPr="007F0692" w:rsidRDefault="00835651" w:rsidP="00835651">
      <w:pPr>
        <w:rPr>
          <w:b/>
          <w:sz w:val="48"/>
          <w:szCs w:val="48"/>
        </w:rPr>
      </w:pPr>
      <w:bookmarkStart w:id="0" w:name="_GoBack"/>
      <w:bookmarkEnd w:id="0"/>
      <w:r>
        <w:rPr>
          <w:noProof/>
          <w:color w:val="0000FF"/>
          <w:lang w:eastAsia="fi-FI"/>
        </w:rPr>
        <w:drawing>
          <wp:anchor distT="0" distB="0" distL="114300" distR="114300" simplePos="0" relativeHeight="251659264" behindDoc="1" locked="0" layoutInCell="1" allowOverlap="1" wp14:anchorId="17A9EC0A" wp14:editId="6CD104AF">
            <wp:simplePos x="0" y="0"/>
            <wp:positionH relativeFrom="column">
              <wp:posOffset>4457065</wp:posOffset>
            </wp:positionH>
            <wp:positionV relativeFrom="paragraph">
              <wp:posOffset>-123825</wp:posOffset>
            </wp:positionV>
            <wp:extent cx="1964690" cy="742950"/>
            <wp:effectExtent l="0" t="0" r="0" b="0"/>
            <wp:wrapNone/>
            <wp:docPr id="2" name="irc_mi" descr="Kuvahaun tulos haulle kouv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ouvola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692">
        <w:rPr>
          <w:b/>
          <w:sz w:val="48"/>
          <w:szCs w:val="48"/>
        </w:rPr>
        <w:t>K</w:t>
      </w:r>
      <w:r>
        <w:rPr>
          <w:b/>
          <w:sz w:val="48"/>
          <w:szCs w:val="48"/>
        </w:rPr>
        <w:t>ouvolan kaupunki</w:t>
      </w:r>
    </w:p>
    <w:p w:rsidR="00835651" w:rsidRPr="00956347" w:rsidRDefault="0066053B" w:rsidP="00835651">
      <w:pPr>
        <w:rPr>
          <w:b/>
          <w:sz w:val="40"/>
          <w:szCs w:val="40"/>
        </w:rPr>
      </w:pPr>
      <w:r w:rsidRPr="0066053B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116205</wp:posOffset>
            </wp:positionV>
            <wp:extent cx="1859280" cy="809625"/>
            <wp:effectExtent l="0" t="0" r="7620" b="9525"/>
            <wp:wrapThrough wrapText="bothSides">
              <wp:wrapPolygon edited="0">
                <wp:start x="0" y="0"/>
                <wp:lineTo x="0" y="21346"/>
                <wp:lineTo x="21467" y="21346"/>
                <wp:lineTo x="21467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85A15">
        <w:rPr>
          <w:b/>
          <w:sz w:val="40"/>
          <w:szCs w:val="40"/>
        </w:rPr>
        <w:t>MOVE!</w:t>
      </w:r>
      <w:r w:rsidR="00835651">
        <w:rPr>
          <w:b/>
          <w:sz w:val="40"/>
          <w:szCs w:val="40"/>
        </w:rPr>
        <w:t>-</w:t>
      </w:r>
      <w:proofErr w:type="gramEnd"/>
      <w:r w:rsidR="00835651">
        <w:rPr>
          <w:b/>
          <w:sz w:val="40"/>
          <w:szCs w:val="40"/>
        </w:rPr>
        <w:t>kansion sisältö</w:t>
      </w:r>
    </w:p>
    <w:p w:rsidR="00835651" w:rsidRDefault="00835651" w:rsidP="00835651"/>
    <w:p w:rsidR="00604574" w:rsidRDefault="00835651" w:rsidP="00835651">
      <w:r>
        <w:t xml:space="preserve">- </w:t>
      </w:r>
      <w:r w:rsidR="00604574">
        <w:t xml:space="preserve">Kouvolan </w:t>
      </w:r>
      <w:r w:rsidR="00B85A15">
        <w:t>MOVE!</w:t>
      </w:r>
      <w:r w:rsidR="00604574">
        <w:t xml:space="preserve"> </w:t>
      </w:r>
      <w:r w:rsidR="009D1A04">
        <w:t>-t</w:t>
      </w:r>
      <w:r w:rsidR="00604574">
        <w:t xml:space="preserve">oimintamalli </w:t>
      </w:r>
    </w:p>
    <w:p w:rsidR="00835651" w:rsidRDefault="00604574" w:rsidP="00835651">
      <w:r>
        <w:t xml:space="preserve">- </w:t>
      </w:r>
      <w:r w:rsidR="00835651">
        <w:t xml:space="preserve">Kouvolan </w:t>
      </w:r>
      <w:r w:rsidR="00B85A15">
        <w:t>MOVE!</w:t>
      </w:r>
      <w:r w:rsidR="0035189B">
        <w:t xml:space="preserve"> </w:t>
      </w:r>
      <w:r w:rsidR="00835651">
        <w:t>-tiimimallin esimerkki</w:t>
      </w:r>
      <w:r w:rsidR="00F76D7C">
        <w:t xml:space="preserve"> / alakoulu</w:t>
      </w:r>
      <w:r w:rsidR="00E90BDE">
        <w:t xml:space="preserve"> </w:t>
      </w:r>
    </w:p>
    <w:p w:rsidR="00F76D7C" w:rsidRDefault="00835651" w:rsidP="00835651">
      <w:r>
        <w:t xml:space="preserve">- Kouvolan </w:t>
      </w:r>
      <w:r w:rsidR="00B85A15">
        <w:t>MOVE!</w:t>
      </w:r>
      <w:r w:rsidR="0035189B">
        <w:t xml:space="preserve"> </w:t>
      </w:r>
      <w:r>
        <w:t>-päivämallin esimerkki</w:t>
      </w:r>
      <w:r w:rsidR="00F76D7C">
        <w:t xml:space="preserve"> / yhtenäis- ja yläkoulu</w:t>
      </w:r>
    </w:p>
    <w:p w:rsidR="000D1CA6" w:rsidRDefault="000D1CA6" w:rsidP="00835651">
      <w:r>
        <w:t xml:space="preserve">- </w:t>
      </w:r>
      <w:r w:rsidR="00BD238F">
        <w:t xml:space="preserve">Opetushallituksen </w:t>
      </w:r>
      <w:proofErr w:type="gramStart"/>
      <w:r w:rsidR="00B85A15">
        <w:t>MOVE!</w:t>
      </w:r>
      <w:r>
        <w:t>-</w:t>
      </w:r>
      <w:proofErr w:type="gramEnd"/>
      <w:r>
        <w:t>sivustolta kopioitu materiaali</w:t>
      </w:r>
      <w:r w:rsidR="008D3F8C">
        <w:t>:</w:t>
      </w:r>
    </w:p>
    <w:p w:rsidR="000D1CA6" w:rsidRDefault="000D1CA6" w:rsidP="00835651">
      <w:r>
        <w:tab/>
        <w:t>- Tarvittavat välineet toimintapaikoittain</w:t>
      </w:r>
    </w:p>
    <w:p w:rsidR="000D1CA6" w:rsidRDefault="000D1CA6" w:rsidP="00835651">
      <w:r>
        <w:tab/>
        <w:t xml:space="preserve">- Mittauksiin valmistautuminen </w:t>
      </w:r>
    </w:p>
    <w:p w:rsidR="000D1CA6" w:rsidRDefault="000D1CA6" w:rsidP="000D1CA6">
      <w:pPr>
        <w:ind w:firstLine="1304"/>
      </w:pPr>
      <w:r>
        <w:t>- Mittausten suorittaminen</w:t>
      </w:r>
    </w:p>
    <w:p w:rsidR="000D1CA6" w:rsidRDefault="000D1CA6" w:rsidP="000D1CA6">
      <w:pPr>
        <w:ind w:firstLine="1304"/>
      </w:pPr>
      <w:r>
        <w:t>- Ohjeet (sis. alkuverryttelyn) ja kuvat eri toimintapaikoille</w:t>
      </w:r>
    </w:p>
    <w:p w:rsidR="000D1CA6" w:rsidRDefault="000D1CA6" w:rsidP="000D1CA6">
      <w:pPr>
        <w:ind w:firstLine="1304"/>
      </w:pPr>
      <w:r>
        <w:t>- Henkilökohtaiset tuloslomakkeet</w:t>
      </w:r>
    </w:p>
    <w:p w:rsidR="000D1CA6" w:rsidRDefault="000D1CA6" w:rsidP="000D1CA6">
      <w:pPr>
        <w:ind w:firstLine="1304"/>
      </w:pPr>
      <w:r>
        <w:t>- Opettajan ryhmäkohtainen tuloslomake</w:t>
      </w:r>
    </w:p>
    <w:p w:rsidR="000D1CA6" w:rsidRDefault="000D1CA6" w:rsidP="000D1CA6">
      <w:pPr>
        <w:ind w:firstLine="1304"/>
      </w:pPr>
      <w:r>
        <w:t>- Peruskoululaisten fyysisen toimintakyvyn mittaristo / opettajan käsikirja</w:t>
      </w:r>
    </w:p>
    <w:p w:rsidR="000D1CA6" w:rsidRDefault="00B85A15" w:rsidP="000D1CA6">
      <w:r>
        <w:t xml:space="preserve">- </w:t>
      </w:r>
      <w:proofErr w:type="gramStart"/>
      <w:r>
        <w:t>MOVE!</w:t>
      </w:r>
      <w:r w:rsidR="000D1CA6">
        <w:t>-</w:t>
      </w:r>
      <w:proofErr w:type="gramEnd"/>
      <w:r w:rsidR="000D1CA6">
        <w:t>vertailuarvot 4.-9. luokkien tytöille ja pojille</w:t>
      </w:r>
      <w:r>
        <w:t xml:space="preserve"> </w:t>
      </w:r>
    </w:p>
    <w:p w:rsidR="00BD238F" w:rsidRDefault="00BD238F" w:rsidP="000D1CA6">
      <w:r>
        <w:t xml:space="preserve">- Liito ry:n </w:t>
      </w:r>
      <w:proofErr w:type="gramStart"/>
      <w:r w:rsidR="00B85A15">
        <w:t>MOVE!-</w:t>
      </w:r>
      <w:proofErr w:type="gramEnd"/>
      <w:r w:rsidR="00B85A15">
        <w:t xml:space="preserve">mittausten harjoituspaketti </w:t>
      </w:r>
    </w:p>
    <w:p w:rsidR="00F1752F" w:rsidRDefault="00BC12D4" w:rsidP="000D1CA6">
      <w:r>
        <w:t>- Ko</w:t>
      </w:r>
      <w:r w:rsidR="00F1752F">
        <w:t>lm</w:t>
      </w:r>
      <w:r w:rsidR="00B85A15">
        <w:t xml:space="preserve">e erilaista tapaa toteuttaa </w:t>
      </w:r>
      <w:proofErr w:type="gramStart"/>
      <w:r w:rsidR="00B85A15">
        <w:t>MOVE!</w:t>
      </w:r>
      <w:r w:rsidR="00F1752F">
        <w:t>-</w:t>
      </w:r>
      <w:proofErr w:type="gramEnd"/>
      <w:r w:rsidR="00F1752F">
        <w:t>mittaukset</w:t>
      </w:r>
      <w:r>
        <w:t xml:space="preserve"> / Liito ry</w:t>
      </w:r>
    </w:p>
    <w:p w:rsidR="000D1CA6" w:rsidRDefault="000D1CA6" w:rsidP="000D1CA6">
      <w:r>
        <w:t xml:space="preserve">- </w:t>
      </w:r>
      <w:r w:rsidR="009E5B5C">
        <w:t xml:space="preserve">Kouvolan kaupungin oma lisäsivu jaettavaksi </w:t>
      </w:r>
      <w:proofErr w:type="gramStart"/>
      <w:r w:rsidR="00B85A15">
        <w:t>MOVE!</w:t>
      </w:r>
      <w:r w:rsidR="009E5B5C">
        <w:t>-</w:t>
      </w:r>
      <w:proofErr w:type="gramEnd"/>
      <w:r w:rsidR="00BD238F">
        <w:t>mittausten</w:t>
      </w:r>
      <w:r w:rsidR="009E5B5C">
        <w:t xml:space="preserve"> yhteydessä (terveydenhoitaja)</w:t>
      </w:r>
    </w:p>
    <w:p w:rsidR="000D1CA6" w:rsidRDefault="000D1CA6" w:rsidP="000D1CA6">
      <w:r>
        <w:t>- Usein kysyttyjä kysymyksiä –moniste</w:t>
      </w:r>
    </w:p>
    <w:p w:rsidR="000D1CA6" w:rsidRDefault="000D1CA6" w:rsidP="000D1CA6"/>
    <w:p w:rsidR="00835651" w:rsidRDefault="000D1CA6" w:rsidP="000D1CA6">
      <w:pPr>
        <w:rPr>
          <w:sz w:val="26"/>
          <w:szCs w:val="26"/>
        </w:rPr>
      </w:pPr>
      <w:r>
        <w:t>Jokaiselle Kouvolan peruskoululle</w:t>
      </w:r>
      <w:r w:rsidRPr="000D1CA6">
        <w:t xml:space="preserve"> </w:t>
      </w:r>
      <w:r>
        <w:t>on jaettu samanlainen kansio. Kansiota voidaan täydentää sekä yhteisesti että koulun toimesta omilla materiaaleilla.</w:t>
      </w:r>
    </w:p>
    <w:p w:rsidR="00835651" w:rsidRDefault="00835651" w:rsidP="00835651">
      <w:pPr>
        <w:pStyle w:val="Luettelokappale"/>
        <w:rPr>
          <w:sz w:val="26"/>
          <w:szCs w:val="26"/>
        </w:rPr>
      </w:pPr>
    </w:p>
    <w:p w:rsidR="00835651" w:rsidRPr="007F0692" w:rsidRDefault="00835651" w:rsidP="00835651">
      <w:pPr>
        <w:pStyle w:val="Luettelokappale"/>
        <w:rPr>
          <w:sz w:val="26"/>
          <w:szCs w:val="26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60288" behindDoc="0" locked="0" layoutInCell="1" allowOverlap="1" wp14:anchorId="29ADB199" wp14:editId="07831686">
            <wp:simplePos x="0" y="0"/>
            <wp:positionH relativeFrom="margin">
              <wp:align>center</wp:align>
            </wp:positionH>
            <wp:positionV relativeFrom="paragraph">
              <wp:posOffset>309880</wp:posOffset>
            </wp:positionV>
            <wp:extent cx="6120130" cy="2074371"/>
            <wp:effectExtent l="0" t="0" r="0" b="2540"/>
            <wp:wrapThrough wrapText="bothSides">
              <wp:wrapPolygon edited="0">
                <wp:start x="0" y="0"/>
                <wp:lineTo x="0" y="21428"/>
                <wp:lineTo x="21515" y="21428"/>
                <wp:lineTo x="21515" y="0"/>
                <wp:lineTo x="0" y="0"/>
              </wp:wrapPolygon>
            </wp:wrapThrough>
            <wp:docPr id="3" name="irc_mi" descr="Kuvahaun tulos haulle kouv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kouvola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9C" w:rsidRDefault="0027599C"/>
    <w:sectPr w:rsidR="0027599C" w:rsidSect="00835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8411B"/>
    <w:multiLevelType w:val="hybridMultilevel"/>
    <w:tmpl w:val="DF2E7B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51"/>
    <w:rsid w:val="000D1CA6"/>
    <w:rsid w:val="00151F5D"/>
    <w:rsid w:val="0027599C"/>
    <w:rsid w:val="0035189B"/>
    <w:rsid w:val="003D0D9E"/>
    <w:rsid w:val="00604574"/>
    <w:rsid w:val="0066053B"/>
    <w:rsid w:val="00714396"/>
    <w:rsid w:val="00835651"/>
    <w:rsid w:val="008D3F8C"/>
    <w:rsid w:val="009D1A04"/>
    <w:rsid w:val="009E5B5C"/>
    <w:rsid w:val="00B36589"/>
    <w:rsid w:val="00B85A15"/>
    <w:rsid w:val="00BC12D4"/>
    <w:rsid w:val="00BD238F"/>
    <w:rsid w:val="00D342B1"/>
    <w:rsid w:val="00E90BDE"/>
    <w:rsid w:val="00F1752F"/>
    <w:rsid w:val="00F7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ECA2-643A-4F5D-8203-6EF08AD7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356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35651"/>
    <w:pPr>
      <w:ind w:left="720"/>
      <w:contextualSpacing/>
    </w:pPr>
  </w:style>
  <w:style w:type="table" w:styleId="Yksinkertainentaulukko3">
    <w:name w:val="Plain Table 3"/>
    <w:basedOn w:val="Normaalitaulukko"/>
    <w:uiPriority w:val="43"/>
    <w:rsid w:val="008356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8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ved=2ahUKEwjIseO58O3kAhVhw4sKHTFMAcYQjRx6BAgBEAQ&amp;url=https://peda.net/kouvola/b&amp;psig=AOvVaw0KHD4RliqvD4GMfDSr8L0S&amp;ust=15695662707047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fi/url?sa=i&amp;rct=j&amp;q=&amp;esrc=s&amp;source=images&amp;cd=&amp;ved=2ahUKEwiD2uCa8O3kAhUIpYsKHWqvApwQjRx6BAgBEAQ&amp;url=https://kuntalehti.fi/uutiset/kouvolan-otti-hankintoihin-mukaan-tyollistamisehdon/&amp;psig=AOvVaw0KHD4RliqvD4GMfDSr8L0S&amp;ust=15695662707047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Lautala Antti</dc:creator>
  <cp:keywords/>
  <dc:description/>
  <cp:lastModifiedBy>Milla Haustola</cp:lastModifiedBy>
  <cp:revision>2</cp:revision>
  <cp:lastPrinted>2019-10-09T06:28:00Z</cp:lastPrinted>
  <dcterms:created xsi:type="dcterms:W3CDTF">2020-12-02T07:16:00Z</dcterms:created>
  <dcterms:modified xsi:type="dcterms:W3CDTF">2020-12-02T07:16:00Z</dcterms:modified>
</cp:coreProperties>
</file>